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2A234D" w14:textId="77777777" w:rsidR="00337DDA" w:rsidRDefault="00D11FC5" w:rsidP="00D11FC5">
      <w:pPr>
        <w:jc w:val="center"/>
        <w:rPr>
          <w:b/>
          <w:u w:val="single"/>
        </w:rPr>
      </w:pPr>
      <w:bookmarkStart w:id="0" w:name="_GoBack"/>
      <w:bookmarkEnd w:id="0"/>
      <w:r>
        <w:rPr>
          <w:b/>
          <w:u w:val="single"/>
        </w:rPr>
        <w:t>GENERAL PURPOSES COMMITTEE</w:t>
      </w:r>
    </w:p>
    <w:p w14:paraId="0A98FB45" w14:textId="77777777" w:rsidR="00D11FC5" w:rsidRDefault="00D11FC5" w:rsidP="00D11FC5">
      <w:pPr>
        <w:jc w:val="center"/>
        <w:rPr>
          <w:b/>
          <w:u w:val="single"/>
        </w:rPr>
      </w:pPr>
    </w:p>
    <w:p w14:paraId="29EC45AF" w14:textId="77777777" w:rsidR="00D11FC5" w:rsidRDefault="00D11FC5" w:rsidP="00D11FC5">
      <w:r>
        <w:t>The Minutes of the proceedings of a meeting of the General Purposes Committee, held in the Council Chamber, Town Hall, Flint, on Monday the 13</w:t>
      </w:r>
      <w:r w:rsidRPr="00D11FC5">
        <w:rPr>
          <w:vertAlign w:val="superscript"/>
        </w:rPr>
        <w:t>th</w:t>
      </w:r>
      <w:r>
        <w:t xml:space="preserve"> January, 2020.</w:t>
      </w:r>
    </w:p>
    <w:p w14:paraId="683A0637" w14:textId="77777777" w:rsidR="00D11FC5" w:rsidRDefault="00D11FC5" w:rsidP="00D11FC5"/>
    <w:p w14:paraId="150D5C4D" w14:textId="77777777" w:rsidR="00D11FC5" w:rsidRDefault="00D11FC5" w:rsidP="00D11FC5">
      <w:r>
        <w:rPr>
          <w:u w:val="single"/>
        </w:rPr>
        <w:t>PRESENT</w:t>
      </w:r>
      <w:r>
        <w:t>:</w:t>
      </w:r>
      <w:r>
        <w:tab/>
      </w:r>
      <w:r>
        <w:tab/>
      </w:r>
      <w:r>
        <w:tab/>
      </w:r>
      <w:r>
        <w:tab/>
        <w:t>The Town Mayor, Councillor Mrs. N. Davies.</w:t>
      </w:r>
    </w:p>
    <w:p w14:paraId="3C9AB42A" w14:textId="77777777" w:rsidR="00D11FC5" w:rsidRDefault="00D11FC5" w:rsidP="00D11FC5">
      <w:r>
        <w:tab/>
      </w:r>
      <w:r>
        <w:tab/>
      </w:r>
      <w:r>
        <w:tab/>
      </w:r>
      <w:r>
        <w:tab/>
      </w:r>
      <w:r>
        <w:tab/>
        <w:t>Councillor M/s M. Buckley.</w:t>
      </w:r>
    </w:p>
    <w:p w14:paraId="15FE7FF5" w14:textId="77777777" w:rsidR="00D11FC5" w:rsidRDefault="00D11FC5" w:rsidP="00D11FC5"/>
    <w:p w14:paraId="5F7FA588" w14:textId="77777777" w:rsidR="00D11FC5" w:rsidRDefault="00D11FC5" w:rsidP="00D11FC5">
      <w:r>
        <w:tab/>
      </w:r>
      <w:r>
        <w:tab/>
      </w:r>
      <w:r>
        <w:tab/>
      </w:r>
      <w:r>
        <w:tab/>
      </w:r>
      <w:r>
        <w:tab/>
        <w:t>Councillor Mrs. M. Perfect, (in the Chair).</w:t>
      </w:r>
    </w:p>
    <w:p w14:paraId="3EFE2FD8" w14:textId="77777777" w:rsidR="00D11FC5" w:rsidRDefault="00D11FC5" w:rsidP="00D11FC5">
      <w:r>
        <w:tab/>
      </w:r>
      <w:r>
        <w:tab/>
      </w:r>
      <w:r>
        <w:tab/>
      </w:r>
      <w:r>
        <w:tab/>
      </w:r>
      <w:r>
        <w:tab/>
        <w:t>Councillors:  Mrs. J. Cunningham, P. Cunningham,</w:t>
      </w:r>
    </w:p>
    <w:p w14:paraId="387E385A" w14:textId="77777777" w:rsidR="00D11FC5" w:rsidRDefault="00D11FC5" w:rsidP="00D11FC5">
      <w:r>
        <w:tab/>
      </w:r>
      <w:r>
        <w:tab/>
      </w:r>
      <w:r>
        <w:tab/>
      </w:r>
      <w:r>
        <w:tab/>
      </w:r>
      <w:r>
        <w:tab/>
        <w:t>D.L. Cox, J.P., Reverend B. Harvey, J. Johnson,</w:t>
      </w:r>
    </w:p>
    <w:p w14:paraId="5D44A817" w14:textId="77777777" w:rsidR="00D11FC5" w:rsidRDefault="00D11FC5" w:rsidP="00D11FC5">
      <w:r>
        <w:tab/>
      </w:r>
      <w:r>
        <w:tab/>
      </w:r>
      <w:r>
        <w:tab/>
      </w:r>
      <w:r>
        <w:tab/>
      </w:r>
      <w:r>
        <w:tab/>
        <w:t>Mrs. E. Jones, S.K. License, Miss. S. Moore,</w:t>
      </w:r>
    </w:p>
    <w:p w14:paraId="2DF15A91" w14:textId="77777777" w:rsidR="00D11FC5" w:rsidRDefault="00D11FC5" w:rsidP="00D11FC5">
      <w:r>
        <w:tab/>
      </w:r>
      <w:r>
        <w:tab/>
      </w:r>
      <w:r>
        <w:tab/>
      </w:r>
      <w:r>
        <w:tab/>
      </w:r>
      <w:r>
        <w:tab/>
        <w:t>Mrs. V. Perfect, I.B. Roberts.</w:t>
      </w:r>
    </w:p>
    <w:p w14:paraId="1F2C28D8" w14:textId="77777777" w:rsidR="00D11FC5" w:rsidRDefault="00D11FC5" w:rsidP="00D11FC5"/>
    <w:p w14:paraId="7C27BAD6" w14:textId="77777777" w:rsidR="00D11FC5" w:rsidRDefault="00D11FC5" w:rsidP="00D11FC5">
      <w:r>
        <w:rPr>
          <w:u w:val="single"/>
        </w:rPr>
        <w:t>APOLOGIES FOR ABSENCE</w:t>
      </w:r>
      <w:r>
        <w:t>:</w:t>
      </w:r>
      <w:r>
        <w:tab/>
      </w:r>
      <w:r>
        <w:tab/>
        <w:t>Councillors:  M. Evans, Mrs. L. Jones, J.P.,</w:t>
      </w:r>
    </w:p>
    <w:p w14:paraId="1B3791D0" w14:textId="77777777" w:rsidR="00D11FC5" w:rsidRDefault="00D11FC5" w:rsidP="00D11FC5">
      <w:r>
        <w:tab/>
      </w:r>
      <w:r>
        <w:tab/>
      </w:r>
      <w:r>
        <w:tab/>
      </w:r>
      <w:r>
        <w:tab/>
      </w:r>
      <w:r>
        <w:tab/>
        <w:t>M/s R. Johnson, M.W. Moore.</w:t>
      </w:r>
    </w:p>
    <w:p w14:paraId="3DE1ABF5" w14:textId="77777777" w:rsidR="00D11FC5" w:rsidRDefault="00D11FC5" w:rsidP="00D11FC5"/>
    <w:p w14:paraId="158EB637" w14:textId="77777777" w:rsidR="00D11FC5" w:rsidRDefault="00D11FC5" w:rsidP="00D11FC5">
      <w:r>
        <w:rPr>
          <w:u w:val="single"/>
        </w:rPr>
        <w:t>IN ATTENDANCE</w:t>
      </w:r>
      <w:r>
        <w:t>:</w:t>
      </w:r>
      <w:r>
        <w:tab/>
      </w:r>
      <w:r>
        <w:tab/>
      </w:r>
      <w:r>
        <w:tab/>
        <w:t>J.A. Loveridge, Town Clerk.</w:t>
      </w:r>
    </w:p>
    <w:p w14:paraId="1EF11826" w14:textId="77777777" w:rsidR="00D11FC5" w:rsidRDefault="00D11FC5" w:rsidP="00D11FC5">
      <w:r>
        <w:tab/>
      </w:r>
      <w:r>
        <w:tab/>
      </w:r>
      <w:r>
        <w:tab/>
      </w:r>
      <w:r>
        <w:tab/>
      </w:r>
      <w:r>
        <w:tab/>
        <w:t>Mrs. S.C. Williams, P.A. to the Clerk.</w:t>
      </w:r>
    </w:p>
    <w:p w14:paraId="22383E2D" w14:textId="77777777" w:rsidR="00D11FC5" w:rsidRDefault="00645CAE" w:rsidP="00D11FC5">
      <w:r>
        <w:t xml:space="preserve">                                                                        Mrs Leslie Wood Town Clerk designate</w:t>
      </w:r>
      <w:r w:rsidR="00673DCB">
        <w:t>.</w:t>
      </w:r>
    </w:p>
    <w:p w14:paraId="62B60C0D" w14:textId="77777777" w:rsidR="00673DCB" w:rsidRDefault="00673DCB" w:rsidP="00D11FC5"/>
    <w:p w14:paraId="7CF94867" w14:textId="77777777" w:rsidR="00D11FC5" w:rsidRDefault="00645CAE" w:rsidP="00D11FC5">
      <w:r w:rsidRPr="00645CAE">
        <w:rPr>
          <w:b/>
        </w:rPr>
        <w:t>119.</w:t>
      </w:r>
      <w:r w:rsidRPr="00645CAE">
        <w:t xml:space="preserve">  </w:t>
      </w:r>
      <w:r>
        <w:rPr>
          <w:u w:val="single"/>
        </w:rPr>
        <w:t xml:space="preserve"> </w:t>
      </w:r>
      <w:r w:rsidR="00D11FC5">
        <w:rPr>
          <w:u w:val="single"/>
        </w:rPr>
        <w:t>DECLARATION INTEREST – MEMBERS CODE OF CONDUCT</w:t>
      </w:r>
      <w:r w:rsidR="00D11FC5">
        <w:t>:</w:t>
      </w:r>
    </w:p>
    <w:p w14:paraId="025B9706" w14:textId="77777777" w:rsidR="00D11FC5" w:rsidRDefault="00D11FC5" w:rsidP="00D11FC5"/>
    <w:p w14:paraId="0EBD818C" w14:textId="77777777" w:rsidR="00D11FC5" w:rsidRDefault="00645CAE" w:rsidP="00D11FC5">
      <w:pPr>
        <w:rPr>
          <w:b/>
        </w:rPr>
      </w:pPr>
      <w:r>
        <w:rPr>
          <w:b/>
        </w:rPr>
        <w:t xml:space="preserve">                       </w:t>
      </w:r>
      <w:r w:rsidR="00D11FC5">
        <w:rPr>
          <w:b/>
        </w:rPr>
        <w:t>There were no declarations of Interest.</w:t>
      </w:r>
    </w:p>
    <w:p w14:paraId="171F8C77" w14:textId="77777777" w:rsidR="00645CAE" w:rsidRDefault="00645CAE" w:rsidP="00D11FC5">
      <w:pPr>
        <w:rPr>
          <w:b/>
        </w:rPr>
      </w:pPr>
    </w:p>
    <w:p w14:paraId="305C68FA" w14:textId="77777777" w:rsidR="00645CAE" w:rsidRPr="00645CAE" w:rsidRDefault="00645CAE" w:rsidP="00645CAE">
      <w:pPr>
        <w:rPr>
          <w:b/>
        </w:rPr>
      </w:pPr>
      <w:r>
        <w:rPr>
          <w:b/>
        </w:rPr>
        <w:t xml:space="preserve">120.    </w:t>
      </w:r>
      <w:r w:rsidRPr="00645CAE">
        <w:rPr>
          <w:u w:val="single"/>
        </w:rPr>
        <w:t>MINUTES.</w:t>
      </w:r>
    </w:p>
    <w:p w14:paraId="64341E0D" w14:textId="77777777" w:rsidR="00645CAE" w:rsidRPr="00D11FC5" w:rsidRDefault="00645CAE" w:rsidP="00D11FC5">
      <w:pPr>
        <w:rPr>
          <w:b/>
        </w:rPr>
      </w:pPr>
    </w:p>
    <w:p w14:paraId="3E71D3C1" w14:textId="77777777" w:rsidR="00645CAE" w:rsidRPr="00645CAE" w:rsidRDefault="00645CAE" w:rsidP="00645CAE">
      <w:pPr>
        <w:rPr>
          <w:u w:val="single"/>
        </w:rPr>
      </w:pPr>
      <w:r w:rsidRPr="00645CAE">
        <w:t xml:space="preserve">        </w:t>
      </w:r>
    </w:p>
    <w:p w14:paraId="2FD576B2" w14:textId="77777777" w:rsidR="00645CAE" w:rsidRPr="00645CAE" w:rsidRDefault="00645CAE" w:rsidP="00645CAE">
      <w:pPr>
        <w:ind w:left="720"/>
        <w:contextualSpacing/>
        <w:rPr>
          <w:rFonts w:ascii="Calibri" w:eastAsia="Calibri" w:hAnsi="Calibri" w:cs="Times New Roman"/>
          <w:b/>
        </w:rPr>
      </w:pPr>
      <w:r w:rsidRPr="00645CAE">
        <w:rPr>
          <w:rFonts w:ascii="Calibri" w:eastAsia="Calibri" w:hAnsi="Calibri" w:cs="Times New Roman"/>
        </w:rPr>
        <w:t xml:space="preserve">       </w:t>
      </w:r>
      <w:r w:rsidRPr="00645CAE">
        <w:rPr>
          <w:rFonts w:ascii="Calibri" w:eastAsia="Calibri" w:hAnsi="Calibri" w:cs="Times New Roman"/>
          <w:u w:val="single"/>
        </w:rPr>
        <w:t>RESOLVED:-</w:t>
      </w:r>
    </w:p>
    <w:p w14:paraId="2B374D80" w14:textId="77777777" w:rsidR="00645CAE" w:rsidRPr="00645CAE" w:rsidRDefault="00645CAE" w:rsidP="00645CAE">
      <w:pPr>
        <w:ind w:left="720"/>
        <w:contextualSpacing/>
        <w:rPr>
          <w:rFonts w:ascii="Calibri" w:eastAsia="Calibri" w:hAnsi="Calibri" w:cs="Times New Roman"/>
        </w:rPr>
      </w:pPr>
    </w:p>
    <w:p w14:paraId="03A5023E" w14:textId="77777777" w:rsidR="00645CAE" w:rsidRPr="00645CAE" w:rsidRDefault="00645CAE" w:rsidP="00645CAE">
      <w:pPr>
        <w:ind w:left="720"/>
        <w:contextualSpacing/>
        <w:rPr>
          <w:rFonts w:ascii="Calibri" w:eastAsia="Calibri" w:hAnsi="Calibri" w:cs="Times New Roman"/>
        </w:rPr>
      </w:pPr>
      <w:r w:rsidRPr="00645CAE">
        <w:rPr>
          <w:rFonts w:ascii="Calibri" w:eastAsia="Calibri" w:hAnsi="Calibri" w:cs="Times New Roman"/>
        </w:rPr>
        <w:t xml:space="preserve">        That the minutes of the Meeting held on Monday the 9</w:t>
      </w:r>
      <w:r w:rsidRPr="00645CAE">
        <w:rPr>
          <w:rFonts w:ascii="Calibri" w:eastAsia="Calibri" w:hAnsi="Calibri" w:cs="Times New Roman"/>
          <w:vertAlign w:val="superscript"/>
        </w:rPr>
        <w:t>th</w:t>
      </w:r>
      <w:r w:rsidRPr="00645CAE">
        <w:rPr>
          <w:rFonts w:ascii="Calibri" w:eastAsia="Calibri" w:hAnsi="Calibri" w:cs="Times New Roman"/>
        </w:rPr>
        <w:t xml:space="preserve"> September,   </w:t>
      </w:r>
    </w:p>
    <w:p w14:paraId="6C53B6B9" w14:textId="77777777" w:rsidR="00645CAE" w:rsidRPr="00645CAE" w:rsidRDefault="00645CAE" w:rsidP="00645CAE">
      <w:pPr>
        <w:ind w:left="720"/>
        <w:contextualSpacing/>
        <w:rPr>
          <w:rFonts w:ascii="Calibri" w:eastAsia="Calibri" w:hAnsi="Calibri" w:cs="Times New Roman"/>
        </w:rPr>
      </w:pPr>
      <w:r w:rsidRPr="00645CAE">
        <w:rPr>
          <w:rFonts w:ascii="Calibri" w:eastAsia="Calibri" w:hAnsi="Calibri" w:cs="Times New Roman"/>
        </w:rPr>
        <w:t xml:space="preserve">        2019; and the Meeting held on Monday the 7</w:t>
      </w:r>
      <w:r w:rsidRPr="00645CAE">
        <w:rPr>
          <w:rFonts w:ascii="Calibri" w:eastAsia="Calibri" w:hAnsi="Calibri" w:cs="Times New Roman"/>
          <w:vertAlign w:val="superscript"/>
        </w:rPr>
        <w:t>th</w:t>
      </w:r>
      <w:r w:rsidRPr="00645CAE">
        <w:rPr>
          <w:rFonts w:ascii="Calibri" w:eastAsia="Calibri" w:hAnsi="Calibri" w:cs="Times New Roman"/>
        </w:rPr>
        <w:t xml:space="preserve"> October, 2019</w:t>
      </w:r>
    </w:p>
    <w:p w14:paraId="6295CBDE" w14:textId="77777777" w:rsidR="00645CAE" w:rsidRPr="00645CAE" w:rsidRDefault="00645CAE" w:rsidP="00645CAE">
      <w:pPr>
        <w:ind w:left="720"/>
        <w:contextualSpacing/>
        <w:rPr>
          <w:rFonts w:ascii="Calibri" w:eastAsia="Calibri" w:hAnsi="Calibri" w:cs="Times New Roman"/>
        </w:rPr>
      </w:pPr>
      <w:r w:rsidRPr="00645CAE">
        <w:rPr>
          <w:rFonts w:ascii="Calibri" w:eastAsia="Calibri" w:hAnsi="Calibri" w:cs="Times New Roman"/>
        </w:rPr>
        <w:t xml:space="preserve">        be approved as a correct record of the respective meetings </w:t>
      </w:r>
      <w:proofErr w:type="gramStart"/>
      <w:r w:rsidRPr="00645CAE">
        <w:rPr>
          <w:rFonts w:ascii="Calibri" w:eastAsia="Calibri" w:hAnsi="Calibri" w:cs="Times New Roman"/>
        </w:rPr>
        <w:t>and  be</w:t>
      </w:r>
      <w:proofErr w:type="gramEnd"/>
      <w:r w:rsidRPr="00645CAE">
        <w:rPr>
          <w:rFonts w:ascii="Calibri" w:eastAsia="Calibri" w:hAnsi="Calibri" w:cs="Times New Roman"/>
        </w:rPr>
        <w:t xml:space="preserve"> signed </w:t>
      </w:r>
    </w:p>
    <w:p w14:paraId="27BAFCCF" w14:textId="77777777" w:rsidR="00645CAE" w:rsidRPr="00645CAE" w:rsidRDefault="00645CAE" w:rsidP="00645CAE">
      <w:pPr>
        <w:ind w:left="720"/>
        <w:contextualSpacing/>
        <w:rPr>
          <w:rFonts w:ascii="Calibri" w:eastAsia="Calibri" w:hAnsi="Calibri" w:cs="Times New Roman"/>
        </w:rPr>
      </w:pPr>
      <w:r w:rsidRPr="00645CAE">
        <w:rPr>
          <w:rFonts w:ascii="Calibri" w:eastAsia="Calibri" w:hAnsi="Calibri" w:cs="Times New Roman"/>
        </w:rPr>
        <w:t xml:space="preserve">        by the chair.         </w:t>
      </w:r>
    </w:p>
    <w:p w14:paraId="4B816006" w14:textId="77777777" w:rsidR="00645CAE" w:rsidRDefault="00D11FC5" w:rsidP="00D11FC5">
      <w:r>
        <w:tab/>
      </w:r>
    </w:p>
    <w:p w14:paraId="3D4DA351" w14:textId="77777777" w:rsidR="00645CAE" w:rsidRDefault="00645CAE" w:rsidP="00645CAE">
      <w:r w:rsidRPr="00645CAE">
        <w:rPr>
          <w:b/>
        </w:rPr>
        <w:t>121.</w:t>
      </w:r>
      <w:r>
        <w:t xml:space="preserve">     </w:t>
      </w:r>
      <w:r w:rsidRPr="00645CAE">
        <w:rPr>
          <w:u w:val="single"/>
        </w:rPr>
        <w:t xml:space="preserve"> FLINT CASTLE AND THE FORESHORE</w:t>
      </w:r>
      <w:r w:rsidRPr="00626E32">
        <w:t>.</w:t>
      </w:r>
    </w:p>
    <w:p w14:paraId="667F2BCC" w14:textId="77777777" w:rsidR="00673DCB" w:rsidRDefault="00673DCB" w:rsidP="00645CAE"/>
    <w:p w14:paraId="37C014FD" w14:textId="77777777" w:rsidR="00645CAE" w:rsidRDefault="00673DCB" w:rsidP="00D11FC5">
      <w:r>
        <w:t xml:space="preserve">            Councillor the Reverend Brian Harvey reported that at the meeting if the steering group that afternoon it had been suggested that the way forward now lay in a scaled down design involving three separate buildings. One would house the Lifeboat and the Visitor Centre, another would house the Rugby Club changing facilities and the third would involve a repair and remodelling of the Football Social Club. It had been a long journey from the initial multimillion pound proposals but the current financial situation made grants hard to come by and the financial demands facing each of the parties had increased out of line with their ability to meet the initial aspirations. It was not necessarily a disappointing situation and there was still enthusiasm and commitment</w:t>
      </w:r>
      <w:r w:rsidR="003014C9">
        <w:t xml:space="preserve"> to</w:t>
      </w:r>
      <w:r>
        <w:t xml:space="preserve"> achieve lasting improvements for this </w:t>
      </w:r>
      <w:r w:rsidR="003014C9">
        <w:t xml:space="preserve">area. He advised that the council was now asked to reaffirm its commitment to the project through signing a second partnership Agreement which he recommended to the Council. The Town Clerk advised that the document was materially the same as the one previously signed and declared that it was not intended to be a legally enforceable </w:t>
      </w:r>
      <w:proofErr w:type="gramStart"/>
      <w:r w:rsidR="003014C9">
        <w:t>document .</w:t>
      </w:r>
      <w:proofErr w:type="gramEnd"/>
      <w:r w:rsidR="003014C9">
        <w:t xml:space="preserve"> He therefore recommended that it would be appropriate for the Mayor to sign the </w:t>
      </w:r>
      <w:r w:rsidR="003014C9">
        <w:lastRenderedPageBreak/>
        <w:t>agreement which committed the Council than already had been whilst contributing to the success of the project. After general discussion on the prospects for the development it was:-</w:t>
      </w:r>
    </w:p>
    <w:p w14:paraId="5EF20C9E" w14:textId="77777777" w:rsidR="00645CAE" w:rsidRDefault="00645CAE" w:rsidP="00D11FC5">
      <w:pPr>
        <w:rPr>
          <w:rFonts w:ascii="Calibri" w:eastAsia="Calibri" w:hAnsi="Calibri" w:cs="Times New Roman"/>
          <w:u w:val="single"/>
        </w:rPr>
      </w:pPr>
      <w:r w:rsidRPr="00645CAE">
        <w:rPr>
          <w:rFonts w:ascii="Calibri" w:eastAsia="Calibri" w:hAnsi="Calibri" w:cs="Times New Roman"/>
        </w:rPr>
        <w:t xml:space="preserve">                  </w:t>
      </w:r>
      <w:r w:rsidRPr="00645CAE">
        <w:rPr>
          <w:rFonts w:ascii="Calibri" w:eastAsia="Calibri" w:hAnsi="Calibri" w:cs="Times New Roman"/>
          <w:u w:val="single"/>
        </w:rPr>
        <w:t>RESOLVED:-</w:t>
      </w:r>
    </w:p>
    <w:p w14:paraId="06DAFA05" w14:textId="77777777" w:rsidR="003014C9" w:rsidRDefault="003014C9" w:rsidP="00D11FC5">
      <w:pPr>
        <w:rPr>
          <w:rFonts w:ascii="Calibri" w:eastAsia="Calibri" w:hAnsi="Calibri" w:cs="Times New Roman"/>
          <w:u w:val="single"/>
        </w:rPr>
      </w:pPr>
    </w:p>
    <w:p w14:paraId="19B64585" w14:textId="77777777" w:rsidR="003014C9" w:rsidRPr="003F5BE5" w:rsidRDefault="003014C9" w:rsidP="00D11FC5">
      <w:pPr>
        <w:rPr>
          <w:rFonts w:ascii="Calibri" w:eastAsia="Calibri" w:hAnsi="Calibri" w:cs="Times New Roman"/>
        </w:rPr>
      </w:pPr>
      <w:r w:rsidRPr="003F5BE5">
        <w:rPr>
          <w:rFonts w:ascii="Calibri" w:eastAsia="Calibri" w:hAnsi="Calibri" w:cs="Times New Roman"/>
        </w:rPr>
        <w:t xml:space="preserve">            </w:t>
      </w:r>
      <w:r w:rsidR="006B3218">
        <w:rPr>
          <w:rFonts w:ascii="Calibri" w:eastAsia="Calibri" w:hAnsi="Calibri" w:cs="Times New Roman"/>
        </w:rPr>
        <w:t xml:space="preserve">              </w:t>
      </w:r>
      <w:r w:rsidRPr="003F5BE5">
        <w:rPr>
          <w:rFonts w:ascii="Calibri" w:eastAsia="Calibri" w:hAnsi="Calibri" w:cs="Times New Roman"/>
        </w:rPr>
        <w:t xml:space="preserve"> That the report be received and noted and that the Council do</w:t>
      </w:r>
    </w:p>
    <w:p w14:paraId="0095BF89" w14:textId="77777777" w:rsidR="003014C9" w:rsidRPr="003F5BE5" w:rsidRDefault="003014C9" w:rsidP="00D11FC5">
      <w:pPr>
        <w:rPr>
          <w:rFonts w:ascii="Calibri" w:eastAsia="Calibri" w:hAnsi="Calibri" w:cs="Times New Roman"/>
        </w:rPr>
      </w:pPr>
      <w:r w:rsidRPr="003F5BE5">
        <w:rPr>
          <w:rFonts w:ascii="Calibri" w:eastAsia="Calibri" w:hAnsi="Calibri" w:cs="Times New Roman"/>
        </w:rPr>
        <w:t xml:space="preserve">                            commit itself to securing the best possible outcome for the project </w:t>
      </w:r>
    </w:p>
    <w:p w14:paraId="0BE19170" w14:textId="77777777" w:rsidR="003F5BE5" w:rsidRPr="003F5BE5" w:rsidRDefault="003014C9" w:rsidP="00D11FC5">
      <w:pPr>
        <w:rPr>
          <w:rFonts w:ascii="Calibri" w:eastAsia="Calibri" w:hAnsi="Calibri" w:cs="Times New Roman"/>
        </w:rPr>
      </w:pPr>
      <w:r w:rsidRPr="003F5BE5">
        <w:rPr>
          <w:rFonts w:ascii="Calibri" w:eastAsia="Calibri" w:hAnsi="Calibri" w:cs="Times New Roman"/>
        </w:rPr>
        <w:t xml:space="preserve">                            and that noting the town Clerks advice the Town Mayor be </w:t>
      </w:r>
    </w:p>
    <w:p w14:paraId="67951EAC" w14:textId="77777777" w:rsidR="003014C9" w:rsidRPr="003F5BE5" w:rsidRDefault="003F5BE5" w:rsidP="00D11FC5">
      <w:r w:rsidRPr="003F5BE5">
        <w:rPr>
          <w:rFonts w:ascii="Calibri" w:eastAsia="Calibri" w:hAnsi="Calibri" w:cs="Times New Roman"/>
        </w:rPr>
        <w:t xml:space="preserve">                          </w:t>
      </w:r>
      <w:r>
        <w:rPr>
          <w:rFonts w:ascii="Calibri" w:eastAsia="Calibri" w:hAnsi="Calibri" w:cs="Times New Roman"/>
        </w:rPr>
        <w:t xml:space="preserve"> </w:t>
      </w:r>
      <w:r w:rsidRPr="003F5BE5">
        <w:rPr>
          <w:rFonts w:ascii="Calibri" w:eastAsia="Calibri" w:hAnsi="Calibri" w:cs="Times New Roman"/>
        </w:rPr>
        <w:t xml:space="preserve"> authorised</w:t>
      </w:r>
      <w:r w:rsidR="003014C9" w:rsidRPr="003F5BE5">
        <w:rPr>
          <w:rFonts w:ascii="Calibri" w:eastAsia="Calibri" w:hAnsi="Calibri" w:cs="Times New Roman"/>
        </w:rPr>
        <w:t xml:space="preserve"> to </w:t>
      </w:r>
      <w:r w:rsidRPr="003F5BE5">
        <w:rPr>
          <w:rFonts w:ascii="Calibri" w:eastAsia="Calibri" w:hAnsi="Calibri" w:cs="Times New Roman"/>
        </w:rPr>
        <w:t>sign</w:t>
      </w:r>
      <w:r w:rsidR="003014C9" w:rsidRPr="003F5BE5">
        <w:rPr>
          <w:rFonts w:ascii="Calibri" w:eastAsia="Calibri" w:hAnsi="Calibri" w:cs="Times New Roman"/>
        </w:rPr>
        <w:t xml:space="preserve"> the agreement accordingly.</w:t>
      </w:r>
    </w:p>
    <w:p w14:paraId="5EC69F89" w14:textId="77777777" w:rsidR="00645CAE" w:rsidRDefault="00645CAE" w:rsidP="00D11FC5"/>
    <w:p w14:paraId="04E33446" w14:textId="77777777" w:rsidR="00645CAE" w:rsidRDefault="004E3E8D" w:rsidP="00D11FC5">
      <w:r>
        <w:rPr>
          <w:b/>
        </w:rPr>
        <w:t xml:space="preserve"> </w:t>
      </w:r>
      <w:r w:rsidR="00645CAE" w:rsidRPr="00645CAE">
        <w:rPr>
          <w:b/>
        </w:rPr>
        <w:t>122</w:t>
      </w:r>
      <w:r w:rsidR="00645CAE" w:rsidRPr="004E3E8D">
        <w:rPr>
          <w:b/>
        </w:rPr>
        <w:t>.</w:t>
      </w:r>
      <w:r w:rsidR="00645CAE">
        <w:t xml:space="preserve">     </w:t>
      </w:r>
      <w:r w:rsidR="00645CAE" w:rsidRPr="00645CAE">
        <w:rPr>
          <w:u w:val="single"/>
        </w:rPr>
        <w:t xml:space="preserve">VE DAY </w:t>
      </w:r>
      <w:r w:rsidR="00673DCB" w:rsidRPr="00645CAE">
        <w:rPr>
          <w:u w:val="single"/>
        </w:rPr>
        <w:t>CELEBRATION AND</w:t>
      </w:r>
      <w:r w:rsidR="00645CAE" w:rsidRPr="00645CAE">
        <w:rPr>
          <w:u w:val="single"/>
        </w:rPr>
        <w:t xml:space="preserve"> FLINT FESTIVAL</w:t>
      </w:r>
      <w:r w:rsidR="00673DCB">
        <w:rPr>
          <w:u w:val="single"/>
        </w:rPr>
        <w:t xml:space="preserve"> </w:t>
      </w:r>
    </w:p>
    <w:p w14:paraId="1B590B51" w14:textId="77777777" w:rsidR="00645CAE" w:rsidRDefault="00645CAE" w:rsidP="00D11FC5"/>
    <w:p w14:paraId="4213EA82" w14:textId="77777777" w:rsidR="00645CAE" w:rsidRDefault="004E3E8D" w:rsidP="00D11FC5">
      <w:r>
        <w:t xml:space="preserve">             The Chair of the Committee outlined her proposals to celebrate VE Day and </w:t>
      </w:r>
      <w:proofErr w:type="spellStart"/>
      <w:r>
        <w:t>and</w:t>
      </w:r>
      <w:proofErr w:type="spellEnd"/>
      <w:r>
        <w:t xml:space="preserve"> the general nature of the event .She then repeated the timetable for the Festival for 2021 which would run from 2</w:t>
      </w:r>
      <w:r w:rsidRPr="004E3E8D">
        <w:rPr>
          <w:vertAlign w:val="superscript"/>
        </w:rPr>
        <w:t>nd</w:t>
      </w:r>
      <w:r>
        <w:t xml:space="preserve"> to the 12</w:t>
      </w:r>
      <w:r w:rsidRPr="004E3E8D">
        <w:rPr>
          <w:vertAlign w:val="superscript"/>
        </w:rPr>
        <w:t>th</w:t>
      </w:r>
      <w:r>
        <w:t xml:space="preserve"> July culminating in the Civic service .  A number of members endorsed the proposals and wished her continued success with the programme of events.</w:t>
      </w:r>
    </w:p>
    <w:p w14:paraId="11184D07" w14:textId="77777777" w:rsidR="00645CAE" w:rsidRPr="004E3E8D" w:rsidRDefault="00645CAE" w:rsidP="00645CAE">
      <w:pPr>
        <w:rPr>
          <w:u w:val="single"/>
        </w:rPr>
      </w:pPr>
      <w:r w:rsidRPr="00626E32">
        <w:t xml:space="preserve">   </w:t>
      </w:r>
      <w:r w:rsidR="004E3E8D">
        <w:t xml:space="preserve">            </w:t>
      </w:r>
      <w:r w:rsidRPr="00626E32">
        <w:t xml:space="preserve"> </w:t>
      </w:r>
      <w:r w:rsidR="004E3E8D" w:rsidRPr="004E3E8D">
        <w:rPr>
          <w:rFonts w:ascii="Calibri" w:eastAsia="Calibri" w:hAnsi="Calibri" w:cs="Times New Roman"/>
          <w:u w:val="single"/>
        </w:rPr>
        <w:t>RESOLVED:-</w:t>
      </w:r>
    </w:p>
    <w:p w14:paraId="6C4FCA2D" w14:textId="77777777" w:rsidR="00645CAE" w:rsidRPr="00626E32" w:rsidRDefault="00645CAE" w:rsidP="00645CAE"/>
    <w:p w14:paraId="4C0C08DF" w14:textId="77777777" w:rsidR="004E3E8D" w:rsidRDefault="00645CAE" w:rsidP="00645CAE">
      <w:pPr>
        <w:ind w:left="426"/>
      </w:pPr>
      <w:r w:rsidRPr="004E3E8D">
        <w:t xml:space="preserve"> </w:t>
      </w:r>
      <w:r w:rsidR="004E3E8D" w:rsidRPr="004E3E8D">
        <w:t xml:space="preserve">                That the report be received and the current proposed programme </w:t>
      </w:r>
    </w:p>
    <w:p w14:paraId="04BD3BD7" w14:textId="77777777" w:rsidR="00645CAE" w:rsidRPr="004E3E8D" w:rsidRDefault="004E3E8D" w:rsidP="00645CAE">
      <w:pPr>
        <w:ind w:left="426"/>
      </w:pPr>
      <w:r>
        <w:t xml:space="preserve">                 </w:t>
      </w:r>
      <w:r w:rsidRPr="004E3E8D">
        <w:t>be approved</w:t>
      </w:r>
      <w:r>
        <w:t>.</w:t>
      </w:r>
      <w:r w:rsidRPr="004E3E8D">
        <w:t xml:space="preserve"> </w:t>
      </w:r>
    </w:p>
    <w:p w14:paraId="6AAD5F00" w14:textId="77777777" w:rsidR="00645CAE" w:rsidRPr="00626E32" w:rsidRDefault="006B3218" w:rsidP="00645CAE">
      <w:r>
        <w:rPr>
          <w:rFonts w:ascii="Calibri" w:eastAsia="Calibri" w:hAnsi="Calibri" w:cs="Times New Roman"/>
        </w:rPr>
        <w:t xml:space="preserve">                    </w:t>
      </w:r>
      <w:r w:rsidR="004E3E8D">
        <w:t xml:space="preserve">       </w:t>
      </w:r>
    </w:p>
    <w:p w14:paraId="1822702C" w14:textId="77777777" w:rsidR="00645CAE" w:rsidRDefault="00645CAE" w:rsidP="00645CAE">
      <w:pPr>
        <w:rPr>
          <w:u w:val="single"/>
        </w:rPr>
      </w:pPr>
      <w:r w:rsidRPr="00645CAE">
        <w:t xml:space="preserve">   </w:t>
      </w:r>
      <w:r w:rsidRPr="00645CAE">
        <w:rPr>
          <w:b/>
        </w:rPr>
        <w:t>123</w:t>
      </w:r>
      <w:r w:rsidRPr="00645CAE">
        <w:t xml:space="preserve">     </w:t>
      </w:r>
      <w:r w:rsidRPr="00645CAE">
        <w:rPr>
          <w:u w:val="single"/>
        </w:rPr>
        <w:t xml:space="preserve">CHRISTMAS </w:t>
      </w:r>
      <w:r w:rsidR="004E3E8D" w:rsidRPr="00645CAE">
        <w:rPr>
          <w:u w:val="single"/>
        </w:rPr>
        <w:t>LIGHTS.</w:t>
      </w:r>
    </w:p>
    <w:p w14:paraId="7C361468" w14:textId="77777777" w:rsidR="004E3E8D" w:rsidRDefault="004E3E8D" w:rsidP="00645CAE">
      <w:pPr>
        <w:rPr>
          <w:u w:val="single"/>
        </w:rPr>
      </w:pPr>
      <w:r>
        <w:rPr>
          <w:u w:val="single"/>
        </w:rPr>
        <w:t xml:space="preserve">   </w:t>
      </w:r>
    </w:p>
    <w:p w14:paraId="41B9E479" w14:textId="77777777" w:rsidR="004E3E8D" w:rsidRPr="004E3E8D" w:rsidRDefault="004E3E8D" w:rsidP="00645CAE">
      <w:r w:rsidRPr="004E3E8D">
        <w:t xml:space="preserve">                The Town Clerk referred to the excitement that had preceded the switch on and </w:t>
      </w:r>
      <w:r>
        <w:t xml:space="preserve">praised the intervention of the local contractor who had secured the repair of the catenary wires that enabled the display to be up to the usual high </w:t>
      </w:r>
      <w:r w:rsidR="006B3218">
        <w:t xml:space="preserve">standard. </w:t>
      </w:r>
      <w:r>
        <w:t xml:space="preserve">This did however show that there were infrastructure considerations to address before next year not least being the crossing on Chester </w:t>
      </w:r>
      <w:r w:rsidR="006B3218">
        <w:t xml:space="preserve">road. </w:t>
      </w:r>
      <w:r>
        <w:t>Although members had previously decided to go to tender for a comprehensive new system fo</w:t>
      </w:r>
      <w:r w:rsidR="00192D8A">
        <w:t>r 2020</w:t>
      </w:r>
      <w:r>
        <w:t xml:space="preserve"> he now felt that it would be appropriate </w:t>
      </w:r>
      <w:r w:rsidR="00192D8A">
        <w:t>to address the infrastructure and also explore the available options for lights that would have the same impact at a reduced cost by taking advantage of advances in technology. There would also need to be discussions about the implications of extending the lights to other areas of the Town both in terms of cost and necessary permissions .The Council had made a saving this year and could make a further saving next year whilst exploring the options and preparing for 2021.After a general discussion welcoming the approach yet emphasising the need to maintain an excellent display it was:-</w:t>
      </w:r>
    </w:p>
    <w:p w14:paraId="137ED831" w14:textId="77777777" w:rsidR="00645CAE" w:rsidRPr="00626E32" w:rsidRDefault="00645CAE" w:rsidP="00645CAE"/>
    <w:p w14:paraId="0438884D" w14:textId="77777777" w:rsidR="00645CAE" w:rsidRDefault="00645CAE" w:rsidP="00645CAE">
      <w:pPr>
        <w:rPr>
          <w:rFonts w:ascii="Calibri" w:eastAsia="Calibri" w:hAnsi="Calibri" w:cs="Times New Roman"/>
          <w:u w:val="single"/>
        </w:rPr>
      </w:pPr>
      <w:r w:rsidRPr="00626E32">
        <w:t xml:space="preserve">                 </w:t>
      </w:r>
      <w:r w:rsidRPr="00645CAE">
        <w:rPr>
          <w:rFonts w:ascii="Calibri" w:eastAsia="Calibri" w:hAnsi="Calibri" w:cs="Times New Roman"/>
          <w:u w:val="single"/>
        </w:rPr>
        <w:t>RESOLVED:-</w:t>
      </w:r>
    </w:p>
    <w:p w14:paraId="07D1A3CE" w14:textId="77777777" w:rsidR="00192D8A" w:rsidRDefault="00192D8A" w:rsidP="00645CAE">
      <w:pPr>
        <w:rPr>
          <w:rFonts w:ascii="Calibri" w:eastAsia="Calibri" w:hAnsi="Calibri" w:cs="Times New Roman"/>
          <w:u w:val="single"/>
        </w:rPr>
      </w:pPr>
    </w:p>
    <w:p w14:paraId="1085C14C" w14:textId="77777777" w:rsidR="00192D8A" w:rsidRPr="006B3218" w:rsidRDefault="00192D8A" w:rsidP="00645CAE">
      <w:pPr>
        <w:rPr>
          <w:rFonts w:ascii="Calibri" w:eastAsia="Calibri" w:hAnsi="Calibri" w:cs="Times New Roman"/>
        </w:rPr>
      </w:pPr>
      <w:r w:rsidRPr="006B3218">
        <w:rPr>
          <w:rFonts w:ascii="Calibri" w:eastAsia="Calibri" w:hAnsi="Calibri" w:cs="Times New Roman"/>
        </w:rPr>
        <w:t xml:space="preserve">                            That tenders be sought for the current display to be mounted </w:t>
      </w:r>
    </w:p>
    <w:p w14:paraId="76554192" w14:textId="77777777" w:rsidR="00192D8A" w:rsidRPr="006B3218" w:rsidRDefault="00192D8A" w:rsidP="00645CAE">
      <w:pPr>
        <w:rPr>
          <w:rFonts w:ascii="Calibri" w:eastAsia="Calibri" w:hAnsi="Calibri" w:cs="Times New Roman"/>
        </w:rPr>
      </w:pPr>
      <w:r w:rsidRPr="006B3218">
        <w:rPr>
          <w:rFonts w:ascii="Calibri" w:eastAsia="Calibri" w:hAnsi="Calibri" w:cs="Times New Roman"/>
        </w:rPr>
        <w:t xml:space="preserve">                             in full for </w:t>
      </w:r>
      <w:proofErr w:type="gramStart"/>
      <w:r w:rsidRPr="006B3218">
        <w:rPr>
          <w:rFonts w:ascii="Calibri" w:eastAsia="Calibri" w:hAnsi="Calibri" w:cs="Times New Roman"/>
        </w:rPr>
        <w:t>2020  from</w:t>
      </w:r>
      <w:proofErr w:type="gramEnd"/>
      <w:r w:rsidRPr="006B3218">
        <w:rPr>
          <w:rFonts w:ascii="Calibri" w:eastAsia="Calibri" w:hAnsi="Calibri" w:cs="Times New Roman"/>
        </w:rPr>
        <w:t xml:space="preserve">  the two contractors currently involved </w:t>
      </w:r>
    </w:p>
    <w:p w14:paraId="3FC16A63" w14:textId="77777777" w:rsidR="00192D8A" w:rsidRPr="006B3218" w:rsidRDefault="00192D8A" w:rsidP="00645CAE">
      <w:pPr>
        <w:rPr>
          <w:rFonts w:ascii="Calibri" w:eastAsia="Calibri" w:hAnsi="Calibri" w:cs="Times New Roman"/>
        </w:rPr>
      </w:pPr>
      <w:r w:rsidRPr="006B3218">
        <w:rPr>
          <w:rFonts w:ascii="Calibri" w:eastAsia="Calibri" w:hAnsi="Calibri" w:cs="Times New Roman"/>
        </w:rPr>
        <w:t xml:space="preserve">                             Lite and Mega and that also work proceed to secure the</w:t>
      </w:r>
    </w:p>
    <w:p w14:paraId="7A1B249D" w14:textId="77777777" w:rsidR="00192D8A" w:rsidRPr="006B3218" w:rsidRDefault="00192D8A" w:rsidP="00645CAE">
      <w:pPr>
        <w:rPr>
          <w:rFonts w:ascii="Calibri" w:eastAsia="Calibri" w:hAnsi="Calibri" w:cs="Times New Roman"/>
        </w:rPr>
      </w:pPr>
      <w:r w:rsidRPr="006B3218">
        <w:rPr>
          <w:rFonts w:ascii="Calibri" w:eastAsia="Calibri" w:hAnsi="Calibri" w:cs="Times New Roman"/>
        </w:rPr>
        <w:t xml:space="preserve">                             </w:t>
      </w:r>
      <w:r w:rsidR="006B3218" w:rsidRPr="006B3218">
        <w:rPr>
          <w:rFonts w:ascii="Calibri" w:eastAsia="Calibri" w:hAnsi="Calibri" w:cs="Times New Roman"/>
        </w:rPr>
        <w:t>Infrastructure</w:t>
      </w:r>
      <w:r w:rsidRPr="006B3218">
        <w:rPr>
          <w:rFonts w:ascii="Calibri" w:eastAsia="Calibri" w:hAnsi="Calibri" w:cs="Times New Roman"/>
        </w:rPr>
        <w:t xml:space="preserve"> as necessary </w:t>
      </w:r>
      <w:r w:rsidR="006B3218" w:rsidRPr="006B3218">
        <w:rPr>
          <w:rFonts w:ascii="Calibri" w:eastAsia="Calibri" w:hAnsi="Calibri" w:cs="Times New Roman"/>
        </w:rPr>
        <w:t xml:space="preserve">at the same time as all further options </w:t>
      </w:r>
    </w:p>
    <w:p w14:paraId="7E589444" w14:textId="77777777" w:rsidR="006B3218" w:rsidRDefault="006B3218" w:rsidP="00645CAE">
      <w:pPr>
        <w:rPr>
          <w:rFonts w:ascii="Calibri" w:eastAsia="Calibri" w:hAnsi="Calibri" w:cs="Times New Roman"/>
        </w:rPr>
      </w:pPr>
      <w:r w:rsidRPr="006B3218">
        <w:rPr>
          <w:rFonts w:ascii="Calibri" w:eastAsia="Calibri" w:hAnsi="Calibri" w:cs="Times New Roman"/>
        </w:rPr>
        <w:t xml:space="preserve">                             for extending and enhancing the display be expl</w:t>
      </w:r>
      <w:r>
        <w:rPr>
          <w:rFonts w:ascii="Calibri" w:eastAsia="Calibri" w:hAnsi="Calibri" w:cs="Times New Roman"/>
        </w:rPr>
        <w:t>ored and costed in</w:t>
      </w:r>
    </w:p>
    <w:p w14:paraId="273CF103" w14:textId="77777777" w:rsidR="006B3218" w:rsidRPr="006B3218" w:rsidRDefault="006B3218" w:rsidP="00645CAE">
      <w:r>
        <w:rPr>
          <w:rFonts w:ascii="Calibri" w:eastAsia="Calibri" w:hAnsi="Calibri" w:cs="Times New Roman"/>
        </w:rPr>
        <w:t xml:space="preserve">                             preparation for a further tender exercise for 2021 onwards.</w:t>
      </w:r>
    </w:p>
    <w:p w14:paraId="67F6C0C0" w14:textId="77777777" w:rsidR="00645CAE" w:rsidRPr="00626E32" w:rsidRDefault="00645CAE" w:rsidP="00645CAE">
      <w:r w:rsidRPr="00626E32">
        <w:t xml:space="preserve">          </w:t>
      </w:r>
    </w:p>
    <w:p w14:paraId="004D7C97" w14:textId="77777777" w:rsidR="006B3218" w:rsidRDefault="00645CAE" w:rsidP="006B3218">
      <w:pPr>
        <w:ind w:left="426"/>
        <w:rPr>
          <w:u w:val="single"/>
        </w:rPr>
      </w:pPr>
      <w:r w:rsidRPr="00645CAE">
        <w:rPr>
          <w:b/>
        </w:rPr>
        <w:t>124</w:t>
      </w:r>
      <w:r w:rsidRPr="00645CAE">
        <w:t xml:space="preserve">.     </w:t>
      </w:r>
      <w:r w:rsidRPr="00645CAE">
        <w:rPr>
          <w:u w:val="single"/>
        </w:rPr>
        <w:t>BUDGET CONSIDERATIONS 2020-21</w:t>
      </w:r>
      <w:r w:rsidR="006B3218">
        <w:rPr>
          <w:u w:val="single"/>
        </w:rPr>
        <w:t>.</w:t>
      </w:r>
    </w:p>
    <w:p w14:paraId="37B1637B" w14:textId="77777777" w:rsidR="006B3218" w:rsidRDefault="006B3218" w:rsidP="006B3218">
      <w:pPr>
        <w:ind w:left="426"/>
        <w:rPr>
          <w:u w:val="single"/>
        </w:rPr>
      </w:pPr>
    </w:p>
    <w:p w14:paraId="2B42291F" w14:textId="77777777" w:rsidR="006B3218" w:rsidRPr="006B3218" w:rsidRDefault="006B3218" w:rsidP="006B3218">
      <w:pPr>
        <w:ind w:left="426"/>
      </w:pPr>
      <w:r w:rsidRPr="006B3218">
        <w:t xml:space="preserve">     The Chair confirmed that apart from the issue of the lights as referred to already there </w:t>
      </w:r>
      <w:proofErr w:type="gramStart"/>
      <w:r w:rsidRPr="006B3218">
        <w:t>were</w:t>
      </w:r>
      <w:r>
        <w:rPr>
          <w:u w:val="single"/>
        </w:rPr>
        <w:t xml:space="preserve">  </w:t>
      </w:r>
      <w:r w:rsidRPr="006B3218">
        <w:t>no</w:t>
      </w:r>
      <w:proofErr w:type="gramEnd"/>
      <w:r w:rsidRPr="006B3218">
        <w:t xml:space="preserve"> new Budget considerations to be raised by this committee .</w:t>
      </w:r>
    </w:p>
    <w:p w14:paraId="24305E69" w14:textId="77777777" w:rsidR="006B3218" w:rsidRDefault="00D11FC5" w:rsidP="00D11FC5">
      <w:pPr>
        <w:rPr>
          <w:rFonts w:ascii="Calibri" w:eastAsia="Calibri" w:hAnsi="Calibri" w:cs="Times New Roman"/>
          <w:u w:val="single"/>
        </w:rPr>
      </w:pPr>
      <w:r>
        <w:tab/>
      </w:r>
      <w:r w:rsidR="00645CAE" w:rsidRPr="00645CAE">
        <w:rPr>
          <w:rFonts w:ascii="Calibri" w:eastAsia="Calibri" w:hAnsi="Calibri" w:cs="Times New Roman"/>
          <w:u w:val="single"/>
        </w:rPr>
        <w:t>RESOLVED:-</w:t>
      </w:r>
    </w:p>
    <w:p w14:paraId="6EA294F2" w14:textId="77777777" w:rsidR="006B3218" w:rsidRDefault="00D11FC5" w:rsidP="00D11FC5">
      <w:r>
        <w:tab/>
      </w:r>
    </w:p>
    <w:p w14:paraId="6E38E798" w14:textId="77777777" w:rsidR="00D11FC5" w:rsidRPr="00D11FC5" w:rsidRDefault="006B3218" w:rsidP="006B3218">
      <w:pPr>
        <w:ind w:left="720" w:hanging="720"/>
      </w:pPr>
      <w:r>
        <w:t xml:space="preserve">                        That the position be </w:t>
      </w:r>
      <w:proofErr w:type="gramStart"/>
      <w:r>
        <w:t>noted .</w:t>
      </w:r>
      <w:proofErr w:type="gramEnd"/>
      <w:r w:rsidR="00D11FC5">
        <w:tab/>
      </w:r>
      <w:r w:rsidR="00D11FC5">
        <w:tab/>
      </w:r>
    </w:p>
    <w:sectPr w:rsidR="00D11FC5" w:rsidRPr="00D11FC5" w:rsidSect="00645CAE">
      <w:footerReference w:type="even"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23B08" w14:textId="77777777" w:rsidR="00645CAE" w:rsidRDefault="00645CAE" w:rsidP="00645CAE">
      <w:r>
        <w:separator/>
      </w:r>
    </w:p>
  </w:endnote>
  <w:endnote w:type="continuationSeparator" w:id="0">
    <w:p w14:paraId="4C4D5E31" w14:textId="77777777" w:rsidR="00645CAE" w:rsidRDefault="00645CAE" w:rsidP="00645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FDF17" w14:textId="77777777" w:rsidR="00645CAE" w:rsidRPr="00673DCB" w:rsidRDefault="00673DCB" w:rsidP="00673DCB">
    <w:pPr>
      <w:pStyle w:val="Footer"/>
      <w:jc w:val="center"/>
      <w:rPr>
        <w:b/>
      </w:rPr>
    </w:pPr>
    <w:r w:rsidRPr="00673DCB">
      <w:rPr>
        <w:b/>
      </w:rPr>
      <w:t>-56-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0E3A2" w14:textId="77777777" w:rsidR="00645CAE" w:rsidRPr="00673DCB" w:rsidRDefault="00673DCB" w:rsidP="00673DCB">
    <w:pPr>
      <w:pStyle w:val="Footer"/>
      <w:jc w:val="center"/>
      <w:rPr>
        <w:b/>
      </w:rPr>
    </w:pPr>
    <w:r w:rsidRPr="00673DCB">
      <w:rPr>
        <w:b/>
      </w:rPr>
      <w:t>-55-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19B0C7" w14:textId="77777777" w:rsidR="00645CAE" w:rsidRDefault="00645CAE" w:rsidP="00645CAE">
      <w:r>
        <w:separator/>
      </w:r>
    </w:p>
  </w:footnote>
  <w:footnote w:type="continuationSeparator" w:id="0">
    <w:p w14:paraId="7B4525F2" w14:textId="77777777" w:rsidR="00645CAE" w:rsidRDefault="00645CAE" w:rsidP="00645C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31271D"/>
    <w:multiLevelType w:val="hybridMultilevel"/>
    <w:tmpl w:val="F26E020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FC5"/>
    <w:rsid w:val="00041321"/>
    <w:rsid w:val="00095087"/>
    <w:rsid w:val="000F4767"/>
    <w:rsid w:val="00115ABD"/>
    <w:rsid w:val="00192D8A"/>
    <w:rsid w:val="00227775"/>
    <w:rsid w:val="00231D32"/>
    <w:rsid w:val="003014C9"/>
    <w:rsid w:val="003F5BE5"/>
    <w:rsid w:val="00481573"/>
    <w:rsid w:val="004D19EC"/>
    <w:rsid w:val="004E3E8D"/>
    <w:rsid w:val="00645CAE"/>
    <w:rsid w:val="00673DCB"/>
    <w:rsid w:val="006B3218"/>
    <w:rsid w:val="0077246E"/>
    <w:rsid w:val="007F3E67"/>
    <w:rsid w:val="00916986"/>
    <w:rsid w:val="00924D43"/>
    <w:rsid w:val="00975B04"/>
    <w:rsid w:val="00982C8D"/>
    <w:rsid w:val="00985C6C"/>
    <w:rsid w:val="00A017C6"/>
    <w:rsid w:val="00C02C0A"/>
    <w:rsid w:val="00D11FC5"/>
    <w:rsid w:val="00E445A7"/>
    <w:rsid w:val="00E709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F0E2A"/>
  <w15:chartTrackingRefBased/>
  <w15:docId w15:val="{0B465F2D-B8FC-44F4-B6B6-097B4411D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5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445A7"/>
  </w:style>
  <w:style w:type="paragraph" w:styleId="ListParagraph">
    <w:name w:val="List Paragraph"/>
    <w:basedOn w:val="Normal"/>
    <w:uiPriority w:val="34"/>
    <w:qFormat/>
    <w:rsid w:val="00645CAE"/>
    <w:pPr>
      <w:ind w:left="720"/>
      <w:contextualSpacing/>
    </w:pPr>
  </w:style>
  <w:style w:type="paragraph" w:styleId="Header">
    <w:name w:val="header"/>
    <w:basedOn w:val="Normal"/>
    <w:link w:val="HeaderChar"/>
    <w:uiPriority w:val="99"/>
    <w:unhideWhenUsed/>
    <w:rsid w:val="00645CAE"/>
    <w:pPr>
      <w:tabs>
        <w:tab w:val="center" w:pos="4513"/>
        <w:tab w:val="right" w:pos="9026"/>
      </w:tabs>
    </w:pPr>
  </w:style>
  <w:style w:type="character" w:customStyle="1" w:styleId="HeaderChar">
    <w:name w:val="Header Char"/>
    <w:basedOn w:val="DefaultParagraphFont"/>
    <w:link w:val="Header"/>
    <w:uiPriority w:val="99"/>
    <w:rsid w:val="00645CAE"/>
  </w:style>
  <w:style w:type="paragraph" w:styleId="Footer">
    <w:name w:val="footer"/>
    <w:basedOn w:val="Normal"/>
    <w:link w:val="FooterChar"/>
    <w:uiPriority w:val="99"/>
    <w:unhideWhenUsed/>
    <w:rsid w:val="00645CAE"/>
    <w:pPr>
      <w:tabs>
        <w:tab w:val="center" w:pos="4513"/>
        <w:tab w:val="right" w:pos="9026"/>
      </w:tabs>
    </w:pPr>
  </w:style>
  <w:style w:type="character" w:customStyle="1" w:styleId="FooterChar">
    <w:name w:val="Footer Char"/>
    <w:basedOn w:val="DefaultParagraphFont"/>
    <w:link w:val="Footer"/>
    <w:uiPriority w:val="99"/>
    <w:rsid w:val="00645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680CBB67245549A6B6E38309B9E128" ma:contentTypeVersion="4" ma:contentTypeDescription="Create a new document." ma:contentTypeScope="" ma:versionID="6e0db353a9dececef0fd100a3247a83d">
  <xsd:schema xmlns:xsd="http://www.w3.org/2001/XMLSchema" xmlns:xs="http://www.w3.org/2001/XMLSchema" xmlns:p="http://schemas.microsoft.com/office/2006/metadata/properties" xmlns:ns3="2a578b6e-767d-4ea3-9799-f050b2fdccba" targetNamespace="http://schemas.microsoft.com/office/2006/metadata/properties" ma:root="true" ma:fieldsID="b938d86902d9285360cdfaadb30fe387" ns3:_="">
    <xsd:import namespace="2a578b6e-767d-4ea3-9799-f050b2fdccb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578b6e-767d-4ea3-9799-f050b2fdcc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83E870-11A3-447E-B1B1-E500393313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578b6e-767d-4ea3-9799-f050b2fdcc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8736A-C430-42AE-BDAA-E74CEEF6C543}">
  <ds:schemaRefs>
    <ds:schemaRef ds:uri="http://schemas.microsoft.com/sharepoint/v3/contenttype/forms"/>
  </ds:schemaRefs>
</ds:datastoreItem>
</file>

<file path=customXml/itemProps3.xml><?xml version="1.0" encoding="utf-8"?>
<ds:datastoreItem xmlns:ds="http://schemas.openxmlformats.org/officeDocument/2006/customXml" ds:itemID="{D6224793-BE55-4578-90A1-8529DB2117D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850</Words>
  <Characters>4849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Clerk</dc:creator>
  <cp:keywords/>
  <dc:description/>
  <cp:lastModifiedBy>Lesley</cp:lastModifiedBy>
  <cp:revision>2</cp:revision>
  <dcterms:created xsi:type="dcterms:W3CDTF">2020-02-13T10:23:00Z</dcterms:created>
  <dcterms:modified xsi:type="dcterms:W3CDTF">2020-02-13T10:23:00Z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0x010100A6680CBB67245549A6B6E38309B9E128</vt:lpwstr>
  </property>
</Properties>
</file>